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29E7" w14:textId="77777777" w:rsidR="00EA6B95" w:rsidRDefault="00477D08" w:rsidP="00477D08">
      <w:pPr>
        <w:jc w:val="center"/>
      </w:pPr>
      <w:r w:rsidRPr="00477D08">
        <w:t>Общественное объединение "Благотворительный детский хоспис"</w:t>
      </w:r>
    </w:p>
    <w:p w14:paraId="0FDB770F" w14:textId="77777777" w:rsidR="00477D08" w:rsidRDefault="00477D08" w:rsidP="00477D08">
      <w:pPr>
        <w:spacing w:after="0"/>
        <w:jc w:val="center"/>
      </w:pPr>
      <w:r>
        <w:t>УНП 100806662</w:t>
      </w:r>
    </w:p>
    <w:p w14:paraId="717342C1" w14:textId="77777777" w:rsidR="00477D08" w:rsidRDefault="00477D08" w:rsidP="00477D08">
      <w:pPr>
        <w:spacing w:after="0"/>
        <w:jc w:val="center"/>
      </w:pPr>
      <w:r>
        <w:t xml:space="preserve">Минский р-н, </w:t>
      </w:r>
      <w:proofErr w:type="spellStart"/>
      <w:r>
        <w:t>д.Боровляны</w:t>
      </w:r>
      <w:proofErr w:type="spellEnd"/>
      <w:r>
        <w:t xml:space="preserve">, </w:t>
      </w:r>
      <w:proofErr w:type="spellStart"/>
      <w:r>
        <w:t>ул.Березовая</w:t>
      </w:r>
      <w:proofErr w:type="spellEnd"/>
      <w:r>
        <w:t xml:space="preserve"> роща, 100 а</w:t>
      </w:r>
    </w:p>
    <w:p w14:paraId="6DD4CAD0" w14:textId="77777777" w:rsidR="00477D08" w:rsidRDefault="00477D08"/>
    <w:p w14:paraId="17759290" w14:textId="77777777" w:rsidR="00477D08" w:rsidRDefault="00477D08">
      <w:r>
        <w:t xml:space="preserve">Уведомление о смене наименования организации </w:t>
      </w:r>
    </w:p>
    <w:p w14:paraId="148461AD" w14:textId="77777777" w:rsidR="00477D08" w:rsidRDefault="00477D08">
      <w:r>
        <w:t xml:space="preserve"> </w:t>
      </w:r>
    </w:p>
    <w:p w14:paraId="35A3E8A3" w14:textId="77777777" w:rsidR="00477D08" w:rsidRDefault="00477D08" w:rsidP="00477D08">
      <w:pPr>
        <w:jc w:val="center"/>
      </w:pPr>
      <w:r>
        <w:t>Уважаемые партнеры!</w:t>
      </w:r>
    </w:p>
    <w:p w14:paraId="6C20974B" w14:textId="77777777" w:rsidR="00477D08" w:rsidRPr="006F61A7" w:rsidRDefault="006F61A7" w:rsidP="00477D08">
      <w:pPr>
        <w:spacing w:line="360" w:lineRule="auto"/>
        <w:jc w:val="both"/>
      </w:pPr>
      <w:r>
        <w:t xml:space="preserve">В связи с требованиями законодательства, регулирующего деятельность общественных объединений, </w:t>
      </w:r>
      <w:r w:rsidR="00A23BBD" w:rsidRPr="00A23BBD">
        <w:t>решением Главного управления юстиции Минского областного исполнительного комитета от 15.01.2024 г</w:t>
      </w:r>
      <w:r w:rsidR="00A23BBD">
        <w:t xml:space="preserve">., </w:t>
      </w:r>
      <w:r>
        <w:t>о</w:t>
      </w:r>
      <w:r w:rsidR="00477D08" w:rsidRPr="00477D08">
        <w:t>бщественная благотворительная организация «Белорусский детский хоспис»</w:t>
      </w:r>
      <w:r w:rsidR="00477D08">
        <w:t xml:space="preserve"> </w:t>
      </w:r>
      <w:r w:rsidR="00477D08" w:rsidRPr="00477D08">
        <w:t xml:space="preserve">перерегистрирована в </w:t>
      </w:r>
      <w:r w:rsidR="00477D08" w:rsidRPr="00477D08">
        <w:rPr>
          <w:b/>
          <w:u w:val="single"/>
        </w:rPr>
        <w:t>общественное объединение «Бл</w:t>
      </w:r>
      <w:r>
        <w:rPr>
          <w:b/>
          <w:u w:val="single"/>
        </w:rPr>
        <w:t>аготворительный детский хоспис»</w:t>
      </w:r>
      <w:r w:rsidRPr="006F61A7">
        <w:t xml:space="preserve">. </w:t>
      </w:r>
    </w:p>
    <w:p w14:paraId="39590F88" w14:textId="77777777" w:rsidR="00477D08" w:rsidRDefault="00477D08" w:rsidP="00477D08">
      <w:pPr>
        <w:spacing w:line="360" w:lineRule="auto"/>
        <w:jc w:val="both"/>
      </w:pPr>
      <w:r>
        <w:t xml:space="preserve">Изменения вступают в силу с 15.02.2024 г. </w:t>
      </w:r>
    </w:p>
    <w:p w14:paraId="28B5B4D7" w14:textId="77777777" w:rsidR="00477D08" w:rsidRDefault="00477D08" w:rsidP="00477D08">
      <w:pPr>
        <w:spacing w:line="360" w:lineRule="auto"/>
        <w:jc w:val="both"/>
      </w:pPr>
      <w:r>
        <w:t xml:space="preserve">Банковские реквизиты и иные регистрационные данные остались без изменений. </w:t>
      </w:r>
    </w:p>
    <w:p w14:paraId="5DE76D2D" w14:textId="77777777" w:rsidR="00477D08" w:rsidRDefault="00477D08" w:rsidP="00477D08">
      <w:pPr>
        <w:spacing w:line="360" w:lineRule="auto"/>
        <w:jc w:val="both"/>
      </w:pPr>
      <w:r>
        <w:t xml:space="preserve">Просим учесть вышеуказанные изменения при составлении документов и выставления счетов. </w:t>
      </w:r>
    </w:p>
    <w:sectPr w:rsidR="0047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08"/>
    <w:rsid w:val="00477D08"/>
    <w:rsid w:val="006F61A7"/>
    <w:rsid w:val="009B30BF"/>
    <w:rsid w:val="00A23BBD"/>
    <w:rsid w:val="00BA1835"/>
    <w:rsid w:val="00E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F19B"/>
  <w15:chartTrackingRefBased/>
  <w15:docId w15:val="{69305669-D279-4372-BB23-07570944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Комогорцева</cp:lastModifiedBy>
  <cp:revision>2</cp:revision>
  <dcterms:created xsi:type="dcterms:W3CDTF">2024-02-19T08:51:00Z</dcterms:created>
  <dcterms:modified xsi:type="dcterms:W3CDTF">2024-02-19T08:51:00Z</dcterms:modified>
</cp:coreProperties>
</file>